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7E4C" w14:textId="03EA9CBE" w:rsidR="00846CEB" w:rsidRDefault="008B561D" w:rsidP="001B5B83">
      <w:pPr>
        <w:rPr>
          <w:lang w:val="en-GB"/>
        </w:rPr>
      </w:pPr>
      <w:r>
        <w:rPr>
          <w:lang w:val="en-GB"/>
        </w:rPr>
        <w:t>The requested change</w:t>
      </w:r>
      <w:r w:rsidR="00145F2C">
        <w:rPr>
          <w:lang w:val="en-GB"/>
        </w:rPr>
        <w:t>s are</w:t>
      </w:r>
      <w:r>
        <w:rPr>
          <w:lang w:val="en-GB"/>
        </w:rPr>
        <w:t xml:space="preserve"> as follows:</w:t>
      </w:r>
    </w:p>
    <w:p w14:paraId="7A8AA39A" w14:textId="33B347B4" w:rsidR="008B561D" w:rsidRDefault="008B561D" w:rsidP="001B5B83">
      <w:pPr>
        <w:rPr>
          <w:lang w:val="en-GB"/>
        </w:rPr>
      </w:pPr>
    </w:p>
    <w:p w14:paraId="7FD29F6D" w14:textId="168681AD" w:rsidR="008B561D" w:rsidRPr="008B561D" w:rsidRDefault="008B561D" w:rsidP="001B5B83">
      <w:pPr>
        <w:rPr>
          <w:b/>
          <w:bCs/>
          <w:lang w:val="en-GB"/>
        </w:rPr>
      </w:pPr>
      <w:r w:rsidRPr="008B561D">
        <w:rPr>
          <w:b/>
          <w:bCs/>
          <w:lang w:val="en-GB"/>
        </w:rPr>
        <w:t>Page 6, Equation (12) (TS4):</w:t>
      </w:r>
    </w:p>
    <w:p w14:paraId="412992D4" w14:textId="72F2A5B4" w:rsidR="008B561D" w:rsidRDefault="008B561D" w:rsidP="001B5B83">
      <w:pPr>
        <w:rPr>
          <w:lang w:val="en-GB"/>
        </w:rPr>
      </w:pPr>
    </w:p>
    <w:p w14:paraId="7D6BBCFC" w14:textId="77777777" w:rsidR="008B561D" w:rsidRDefault="008B561D" w:rsidP="008B561D">
      <w:pPr>
        <w:rPr>
          <w:lang w:val="en-GB"/>
        </w:rPr>
      </w:pPr>
      <w:r w:rsidRPr="008B561D">
        <w:rPr>
          <w:lang w:val="en-GB"/>
        </w:rPr>
        <w:t>Please replace</w:t>
      </w:r>
    </w:p>
    <w:p w14:paraId="4DA70238" w14:textId="77777777" w:rsidR="008B561D" w:rsidRDefault="008B561D" w:rsidP="008B561D">
      <w:pPr>
        <w:rPr>
          <w:lang w:val="en-GB"/>
        </w:rPr>
      </w:pPr>
    </w:p>
    <w:p w14:paraId="125D8E1D" w14:textId="1B0D0380" w:rsidR="008B561D" w:rsidRDefault="008B561D" w:rsidP="008B561D">
      <w:pPr>
        <w:rPr>
          <w:lang w:val="en-GB"/>
        </w:rPr>
      </w:pPr>
      <w:r w:rsidRPr="008B561D">
        <w:rPr>
          <w:lang w:val="en-GB"/>
        </w:rPr>
        <w:t>cosφcos</w:t>
      </w:r>
      <w:proofErr w:type="gramStart"/>
      <w:r w:rsidRPr="008B561D">
        <w:rPr>
          <w:lang w:val="en-GB"/>
        </w:rPr>
        <w:t>δ[</w:t>
      </w:r>
      <w:proofErr w:type="gramEnd"/>
      <w:r w:rsidRPr="008B561D">
        <w:rPr>
          <w:lang w:val="en-GB"/>
        </w:rPr>
        <w:t>ω s −tan(ω s )]</w:t>
      </w:r>
    </w:p>
    <w:p w14:paraId="675315E6" w14:textId="797C057F" w:rsidR="008B561D" w:rsidRDefault="008B561D" w:rsidP="008B561D">
      <w:pPr>
        <w:rPr>
          <w:lang w:val="en-GB"/>
        </w:rPr>
      </w:pPr>
    </w:p>
    <w:p w14:paraId="25EBDD63" w14:textId="61EC7DDA" w:rsidR="008B561D" w:rsidRPr="008B561D" w:rsidRDefault="008B561D" w:rsidP="008B561D">
      <w:pPr>
        <w:rPr>
          <w:lang w:val="en-GB"/>
        </w:rPr>
      </w:pPr>
      <w:r>
        <w:rPr>
          <w:lang w:val="en-GB"/>
        </w:rPr>
        <w:t>with</w:t>
      </w:r>
    </w:p>
    <w:p w14:paraId="2A21AC6D" w14:textId="77777777" w:rsidR="008B561D" w:rsidRPr="008B561D" w:rsidRDefault="008B561D" w:rsidP="008B561D">
      <w:pPr>
        <w:rPr>
          <w:lang w:val="en-GB"/>
        </w:rPr>
      </w:pPr>
    </w:p>
    <w:p w14:paraId="68E0ACC9" w14:textId="568A9B15" w:rsidR="008B561D" w:rsidRPr="008B561D" w:rsidRDefault="008B561D" w:rsidP="008B561D">
      <w:pPr>
        <w:rPr>
          <w:lang w:val="en-GB"/>
        </w:rPr>
      </w:pPr>
      <w:r w:rsidRPr="008B561D">
        <w:rPr>
          <w:lang w:val="en-GB"/>
        </w:rPr>
        <w:t>(cos</w:t>
      </w:r>
      <w:r w:rsidR="00C83BDE">
        <w:rPr>
          <w:rFonts w:ascii="Segoe UI" w:hAnsi="Segoe UI" w:cs="Segoe UI"/>
          <w:color w:val="000000"/>
          <w:sz w:val="20"/>
          <w:szCs w:val="20"/>
          <w:lang w:val="en-GB" w:eastAsia="zh-CN"/>
        </w:rPr>
        <w:t>ϕ</w:t>
      </w:r>
      <w:r w:rsidRPr="008B561D">
        <w:rPr>
          <w:lang w:val="en-GB"/>
        </w:rPr>
        <w:t xml:space="preserve"> cosδ sinωs + ωs sinφ sinδ)</w:t>
      </w:r>
    </w:p>
    <w:p w14:paraId="39ADA6B0" w14:textId="55E08DD8" w:rsidR="008B561D" w:rsidRDefault="008B561D" w:rsidP="001B5B83">
      <w:pPr>
        <w:rPr>
          <w:lang w:val="en-GB"/>
        </w:rPr>
      </w:pPr>
    </w:p>
    <w:p w14:paraId="62BA2056" w14:textId="77777777" w:rsidR="008B561D" w:rsidRPr="008B561D" w:rsidRDefault="008B561D" w:rsidP="008B561D">
      <w:pPr>
        <w:rPr>
          <w:lang w:val="en-GB"/>
        </w:rPr>
      </w:pPr>
      <w:r w:rsidRPr="008B561D">
        <w:rPr>
          <w:u w:val="single"/>
          <w:lang w:val="en-GB"/>
        </w:rPr>
        <w:t>Explanation</w:t>
      </w:r>
      <w:r>
        <w:rPr>
          <w:lang w:val="en-GB"/>
        </w:rPr>
        <w:t xml:space="preserve">: </w:t>
      </w:r>
      <w:r w:rsidRPr="008B561D">
        <w:rPr>
          <w:lang w:val="en-GB"/>
        </w:rPr>
        <w:t xml:space="preserve">We are very sorry for the inconvenience. This is a version of the equation that we have at the time of submitting the first version of the manuscript. Later it was switched, unfortunately, somehow the old version has stayed in the manuscript. </w:t>
      </w:r>
    </w:p>
    <w:p w14:paraId="19776F84" w14:textId="77777777" w:rsidR="008B561D" w:rsidRPr="008B561D" w:rsidRDefault="008B561D" w:rsidP="008B561D">
      <w:pPr>
        <w:rPr>
          <w:lang w:val="en-GB"/>
        </w:rPr>
      </w:pPr>
    </w:p>
    <w:p w14:paraId="15FDE07D" w14:textId="77777777" w:rsidR="008B561D" w:rsidRPr="008B561D" w:rsidRDefault="008B561D" w:rsidP="008B561D">
      <w:pPr>
        <w:rPr>
          <w:lang w:val="en-GB"/>
        </w:rPr>
      </w:pPr>
      <w:proofErr w:type="gramStart"/>
      <w:r w:rsidRPr="008B561D">
        <w:rPr>
          <w:lang w:val="en-GB"/>
        </w:rPr>
        <w:t>So</w:t>
      </w:r>
      <w:proofErr w:type="gramEnd"/>
      <w:r w:rsidRPr="008B561D">
        <w:rPr>
          <w:lang w:val="en-GB"/>
        </w:rPr>
        <w:t xml:space="preserve"> the appropriate version of the highlighted part should be:</w:t>
      </w:r>
    </w:p>
    <w:p w14:paraId="4799E477" w14:textId="77777777" w:rsidR="008B561D" w:rsidRPr="008B561D" w:rsidRDefault="008B561D" w:rsidP="008B561D">
      <w:pPr>
        <w:rPr>
          <w:lang w:val="en-GB"/>
        </w:rPr>
      </w:pPr>
      <w:r w:rsidRPr="008B561D">
        <w:rPr>
          <w:lang w:val="en-GB"/>
        </w:rPr>
        <w:t>(cosφ cosδ sinωs + ωs sinφ sinδ)</w:t>
      </w:r>
    </w:p>
    <w:p w14:paraId="75DE86E3" w14:textId="77777777" w:rsidR="008B561D" w:rsidRPr="008B561D" w:rsidRDefault="008B561D" w:rsidP="008B561D">
      <w:pPr>
        <w:rPr>
          <w:lang w:val="en-GB"/>
        </w:rPr>
      </w:pPr>
    </w:p>
    <w:p w14:paraId="22AE847E" w14:textId="1C843D4B" w:rsidR="008B561D" w:rsidRDefault="008B561D" w:rsidP="008B561D">
      <w:pPr>
        <w:rPr>
          <w:rFonts w:ascii="Segoe UI" w:hAnsi="Segoe UI" w:cs="Segoe UI"/>
          <w:color w:val="000000"/>
          <w:sz w:val="20"/>
          <w:szCs w:val="20"/>
          <w:lang w:val="en-GB" w:eastAsia="zh-CN"/>
        </w:rPr>
      </w:pPr>
      <w:r w:rsidRPr="008B561D">
        <w:rPr>
          <w:lang w:val="en-GB"/>
        </w:rPr>
        <w:t xml:space="preserve">Also, please note that the correct latitude symbol is φ and not </w:t>
      </w:r>
      <w:r>
        <w:rPr>
          <w:rFonts w:ascii="Segoe UI" w:hAnsi="Segoe UI" w:cs="Segoe UI"/>
          <w:color w:val="000000"/>
          <w:sz w:val="20"/>
          <w:szCs w:val="20"/>
          <w:lang w:val="en-GB" w:eastAsia="zh-CN"/>
        </w:rPr>
        <w:t>ϕ.</w:t>
      </w:r>
    </w:p>
    <w:p w14:paraId="183021BE" w14:textId="399A9DFF" w:rsidR="00793D99" w:rsidRDefault="00793D99" w:rsidP="008B561D">
      <w:pPr>
        <w:rPr>
          <w:lang w:val="en-GB"/>
        </w:rPr>
      </w:pPr>
    </w:p>
    <w:p w14:paraId="7BAC1CEB" w14:textId="004C37E3" w:rsidR="00793D99" w:rsidRDefault="00793D99" w:rsidP="008B561D">
      <w:pPr>
        <w:rPr>
          <w:lang w:val="en-GB"/>
        </w:rPr>
      </w:pPr>
    </w:p>
    <w:p w14:paraId="0708B0FF" w14:textId="77777777" w:rsidR="00793D99" w:rsidRDefault="00793D99" w:rsidP="008B561D">
      <w:pPr>
        <w:rPr>
          <w:lang w:val="en-GB"/>
        </w:rPr>
      </w:pPr>
    </w:p>
    <w:p w14:paraId="3370A6A2" w14:textId="046C49BC" w:rsidR="00793D99" w:rsidRPr="00793D99" w:rsidRDefault="00793D99" w:rsidP="008B561D">
      <w:pPr>
        <w:rPr>
          <w:b/>
          <w:bCs/>
          <w:lang w:val="en-GB"/>
        </w:rPr>
      </w:pPr>
      <w:r w:rsidRPr="00793D99">
        <w:rPr>
          <w:b/>
          <w:bCs/>
          <w:lang w:val="en-GB"/>
        </w:rPr>
        <w:t>P. 8, Eq. (25) (TS7):</w:t>
      </w:r>
    </w:p>
    <w:p w14:paraId="49555B55" w14:textId="6A9DA1E5" w:rsidR="00793D99" w:rsidRDefault="00793D99" w:rsidP="008B561D">
      <w:pPr>
        <w:rPr>
          <w:lang w:val="en-GB"/>
        </w:rPr>
      </w:pPr>
    </w:p>
    <w:p w14:paraId="3C58BC1D" w14:textId="581F718A" w:rsidR="00793D99" w:rsidRDefault="00793D99" w:rsidP="008B561D">
      <w:pPr>
        <w:rPr>
          <w:lang w:val="en-GB"/>
        </w:rPr>
      </w:pPr>
      <w:r>
        <w:rPr>
          <w:lang w:val="en-GB"/>
        </w:rPr>
        <w:t>Change “21.753” to “</w:t>
      </w:r>
      <w:r w:rsidRPr="00793D99">
        <w:rPr>
          <w:lang w:val="en-GB"/>
        </w:rPr>
        <w:t>21.875</w:t>
      </w:r>
      <w:r>
        <w:rPr>
          <w:lang w:val="en-GB"/>
        </w:rPr>
        <w:t>”.</w:t>
      </w:r>
    </w:p>
    <w:p w14:paraId="4B6D4651" w14:textId="3A2F6845" w:rsidR="00793D99" w:rsidRDefault="00793D99" w:rsidP="008B561D">
      <w:pPr>
        <w:rPr>
          <w:lang w:val="en-GB"/>
        </w:rPr>
      </w:pPr>
    </w:p>
    <w:p w14:paraId="47BFE68C" w14:textId="142C0758" w:rsidR="00793D99" w:rsidRDefault="00793D99" w:rsidP="008B561D">
      <w:pPr>
        <w:rPr>
          <w:lang w:val="en-GB"/>
        </w:rPr>
      </w:pPr>
      <w:r w:rsidRPr="00793D99">
        <w:rPr>
          <w:u w:val="single"/>
          <w:lang w:val="en-GB"/>
        </w:rPr>
        <w:t>Explanation</w:t>
      </w:r>
      <w:r>
        <w:rPr>
          <w:lang w:val="en-GB"/>
        </w:rPr>
        <w:t xml:space="preserve">: </w:t>
      </w:r>
      <w:r w:rsidRPr="00793D99">
        <w:rPr>
          <w:lang w:val="en-GB"/>
        </w:rPr>
        <w:t>We are sorry we didn't notice this mistake earlier. This mistake was probably made while inputting the values, basically a typo.</w:t>
      </w:r>
    </w:p>
    <w:p w14:paraId="78228658" w14:textId="1C8D9BE7" w:rsidR="00793D99" w:rsidRDefault="00793D99" w:rsidP="008B561D">
      <w:pPr>
        <w:rPr>
          <w:lang w:val="en-GB"/>
        </w:rPr>
      </w:pPr>
    </w:p>
    <w:p w14:paraId="7FA2BA2A" w14:textId="2C300F3E" w:rsidR="00793D99" w:rsidRDefault="00793D99" w:rsidP="008B561D">
      <w:pPr>
        <w:rPr>
          <w:lang w:val="en-GB"/>
        </w:rPr>
      </w:pPr>
    </w:p>
    <w:p w14:paraId="4AC583F5" w14:textId="77777777" w:rsidR="008905BF" w:rsidRDefault="008905BF" w:rsidP="008B561D">
      <w:pPr>
        <w:rPr>
          <w:lang w:val="en-GB"/>
        </w:rPr>
      </w:pPr>
    </w:p>
    <w:p w14:paraId="3E701F05" w14:textId="4E3EBCA3" w:rsidR="00793D99" w:rsidRPr="00CC642C" w:rsidRDefault="00793D99" w:rsidP="008B561D">
      <w:pPr>
        <w:rPr>
          <w:b/>
          <w:bCs/>
          <w:lang w:val="en-GB"/>
        </w:rPr>
      </w:pPr>
      <w:r w:rsidRPr="00CC642C">
        <w:rPr>
          <w:b/>
          <w:bCs/>
          <w:lang w:val="en-GB"/>
        </w:rPr>
        <w:t>P. 8, Eq. (34) (TS8):</w:t>
      </w:r>
    </w:p>
    <w:p w14:paraId="57D7A09D" w14:textId="06399A5B" w:rsidR="00793D99" w:rsidRDefault="00793D99" w:rsidP="008B561D">
      <w:pPr>
        <w:rPr>
          <w:lang w:val="en-GB"/>
        </w:rPr>
      </w:pPr>
    </w:p>
    <w:p w14:paraId="6AE33713" w14:textId="2662C1F5" w:rsidR="00793D99" w:rsidRDefault="00793D99" w:rsidP="008B561D">
      <w:pPr>
        <w:rPr>
          <w:lang w:val="en-GB"/>
        </w:rPr>
      </w:pPr>
      <w:r>
        <w:rPr>
          <w:lang w:val="en-GB"/>
        </w:rPr>
        <w:t>Change “273.16” to “</w:t>
      </w:r>
      <w:r w:rsidRPr="00793D99">
        <w:rPr>
          <w:lang w:val="en-GB"/>
        </w:rPr>
        <w:t>273.15</w:t>
      </w:r>
      <w:r>
        <w:rPr>
          <w:lang w:val="en-GB"/>
        </w:rPr>
        <w:t>”.</w:t>
      </w:r>
    </w:p>
    <w:p w14:paraId="7E9C7F65" w14:textId="54D0454B" w:rsidR="00793D99" w:rsidRDefault="00793D99" w:rsidP="008B561D">
      <w:pPr>
        <w:rPr>
          <w:lang w:val="en-GB"/>
        </w:rPr>
      </w:pPr>
    </w:p>
    <w:p w14:paraId="54FF34F9" w14:textId="35B78FF3" w:rsidR="00793D99" w:rsidRDefault="00793D99" w:rsidP="008B561D">
      <w:pPr>
        <w:rPr>
          <w:lang w:val="en-GB"/>
        </w:rPr>
      </w:pPr>
      <w:r w:rsidRPr="00CC642C">
        <w:rPr>
          <w:u w:val="single"/>
          <w:lang w:val="en-GB"/>
        </w:rPr>
        <w:t>Explanation</w:t>
      </w:r>
      <w:r>
        <w:rPr>
          <w:lang w:val="en-GB"/>
        </w:rPr>
        <w:t xml:space="preserve">: </w:t>
      </w:r>
      <w:r w:rsidRPr="00793D99">
        <w:rPr>
          <w:lang w:val="en-GB"/>
        </w:rPr>
        <w:t>This is also a typo.</w:t>
      </w:r>
    </w:p>
    <w:p w14:paraId="1F336195" w14:textId="11334462" w:rsidR="00793D99" w:rsidRDefault="00793D99" w:rsidP="008B561D">
      <w:pPr>
        <w:rPr>
          <w:lang w:val="en-GB"/>
        </w:rPr>
      </w:pPr>
    </w:p>
    <w:p w14:paraId="76D3205E" w14:textId="77777777" w:rsidR="00793D99" w:rsidRPr="00662EBA" w:rsidRDefault="00793D99" w:rsidP="008B561D">
      <w:pPr>
        <w:rPr>
          <w:lang w:val="en-GB"/>
        </w:rPr>
      </w:pPr>
    </w:p>
    <w:sectPr w:rsidR="00793D99" w:rsidRPr="00662EBA"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9C1BE" w14:textId="77777777" w:rsidR="00EF2DDB" w:rsidRDefault="00EF2DDB">
      <w:r>
        <w:separator/>
      </w:r>
    </w:p>
  </w:endnote>
  <w:endnote w:type="continuationSeparator" w:id="0">
    <w:p w14:paraId="6DC65BE6" w14:textId="77777777" w:rsidR="00EF2DDB" w:rsidRDefault="00EF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3636FDED" w14:textId="77777777" w:rsidTr="001B5B83">
      <w:tc>
        <w:tcPr>
          <w:tcW w:w="2694" w:type="dxa"/>
          <w:shd w:val="clear" w:color="auto" w:fill="auto"/>
        </w:tcPr>
        <w:p w14:paraId="52B9C3D1"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3B9A1DBD"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2273BC52"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4D0C5567"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6D35326C" w14:textId="77777777" w:rsidR="00921B4E" w:rsidRPr="009C456F" w:rsidRDefault="00921B4E" w:rsidP="007A4B95">
          <w:pPr>
            <w:pStyle w:val="Footer"/>
            <w:spacing w:line="180" w:lineRule="atLeast"/>
            <w:rPr>
              <w:color w:val="999999"/>
              <w:sz w:val="13"/>
              <w:szCs w:val="13"/>
            </w:rPr>
          </w:pPr>
        </w:p>
        <w:p w14:paraId="2CDC498E"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Managing Director</w:t>
          </w:r>
        </w:p>
        <w:p w14:paraId="19FE8ADB"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shd w:val="clear" w:color="auto" w:fill="auto"/>
        </w:tcPr>
        <w:p w14:paraId="5521A4DC"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06BE79B2"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544F591C" w14:textId="77777777" w:rsidR="00921B4E" w:rsidRPr="009C456F" w:rsidRDefault="00921B4E" w:rsidP="007A4B95">
          <w:pPr>
            <w:pStyle w:val="Footer"/>
            <w:spacing w:line="180" w:lineRule="atLeast"/>
            <w:rPr>
              <w:color w:val="999999"/>
              <w:sz w:val="13"/>
              <w:szCs w:val="13"/>
            </w:rPr>
          </w:pPr>
          <w:bookmarkStart w:id="0" w:name="OLE_LINK1"/>
          <w:bookmarkStart w:id="1" w:name="OLE_LINK2"/>
          <w:r w:rsidRPr="009C456F">
            <w:rPr>
              <w:color w:val="999999"/>
              <w:sz w:val="13"/>
              <w:szCs w:val="13"/>
            </w:rPr>
            <w:t>http://publications.copernicus.org</w:t>
          </w:r>
        </w:p>
        <w:bookmarkEnd w:id="0"/>
        <w:bookmarkEnd w:id="1"/>
        <w:p w14:paraId="031A70E6"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2869E659"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shd w:val="clear" w:color="auto" w:fill="auto"/>
        </w:tcPr>
        <w:p w14:paraId="01B6A00E"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5626FAA6"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306A89AD"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Based in Göttingen</w:t>
          </w:r>
        </w:p>
        <w:p w14:paraId="02307463"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17EDB8D5"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15D88612" w14:textId="77777777" w:rsidR="00921B4E" w:rsidRPr="009C456F" w:rsidRDefault="00921B4E" w:rsidP="007A4B95">
          <w:pPr>
            <w:pStyle w:val="Footer"/>
            <w:spacing w:line="180" w:lineRule="atLeast"/>
            <w:rPr>
              <w:color w:val="999999"/>
              <w:sz w:val="13"/>
              <w:szCs w:val="13"/>
            </w:rPr>
          </w:pPr>
          <w:r w:rsidRPr="009C456F">
            <w:rPr>
              <w:color w:val="999999"/>
              <w:sz w:val="13"/>
              <w:szCs w:val="13"/>
            </w:rPr>
            <w:t>Tax Office FA Göttingen</w:t>
          </w:r>
        </w:p>
        <w:p w14:paraId="2E9C1DFB" w14:textId="77777777" w:rsidR="00921B4E" w:rsidRPr="009C456F" w:rsidRDefault="00921B4E" w:rsidP="007A4B95">
          <w:pPr>
            <w:pStyle w:val="Footer"/>
            <w:spacing w:line="180" w:lineRule="atLeast"/>
            <w:rPr>
              <w:color w:val="999999"/>
              <w:sz w:val="13"/>
              <w:szCs w:val="13"/>
            </w:rPr>
          </w:pPr>
          <w:r w:rsidRPr="009C456F">
            <w:rPr>
              <w:color w:val="999999"/>
              <w:sz w:val="13"/>
              <w:szCs w:val="13"/>
            </w:rPr>
            <w:t>USt-IdNr. DE216566440</w:t>
          </w:r>
        </w:p>
      </w:tc>
    </w:tr>
  </w:tbl>
  <w:p w14:paraId="76B83B78"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27D4" w14:textId="77777777" w:rsidR="00EF2DDB" w:rsidRDefault="00EF2DDB">
      <w:r>
        <w:separator/>
      </w:r>
    </w:p>
  </w:footnote>
  <w:footnote w:type="continuationSeparator" w:id="0">
    <w:p w14:paraId="59062CFF" w14:textId="77777777" w:rsidR="00EF2DDB" w:rsidRDefault="00EF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B8C4"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1218FA59" wp14:editId="6348E612">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7EAF3426" wp14:editId="2270A06D">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4199B"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F3426"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" stroked="f">
              <v:textbox inset="0,0,0,0">
                <w:txbxContent>
                  <w:p w14:paraId="5A34199B"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261D"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55C72A92" wp14:editId="54B90CFD">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5E690F22" w14:textId="77777777" w:rsidR="004A3B6F" w:rsidRDefault="004A3B6F">
    <w:pPr>
      <w:pStyle w:val="Header"/>
    </w:pPr>
  </w:p>
  <w:p w14:paraId="7F767B11" w14:textId="77777777" w:rsidR="004A3B6F" w:rsidRDefault="004A3B6F">
    <w:pPr>
      <w:pStyle w:val="Header"/>
    </w:pPr>
  </w:p>
  <w:p w14:paraId="7F5C34B5" w14:textId="77777777" w:rsidR="004A3B6F" w:rsidRDefault="004A3B6F">
    <w:pPr>
      <w:pStyle w:val="Header"/>
    </w:pPr>
  </w:p>
  <w:p w14:paraId="0F5EF593"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519547">
    <w:abstractNumId w:val="9"/>
  </w:num>
  <w:num w:numId="2" w16cid:durableId="928542219">
    <w:abstractNumId w:val="7"/>
  </w:num>
  <w:num w:numId="3" w16cid:durableId="505749997">
    <w:abstractNumId w:val="6"/>
  </w:num>
  <w:num w:numId="4" w16cid:durableId="1169323412">
    <w:abstractNumId w:val="5"/>
  </w:num>
  <w:num w:numId="5" w16cid:durableId="1064181301">
    <w:abstractNumId w:val="4"/>
  </w:num>
  <w:num w:numId="6" w16cid:durableId="1196188047">
    <w:abstractNumId w:val="8"/>
  </w:num>
  <w:num w:numId="7" w16cid:durableId="2110194190">
    <w:abstractNumId w:val="3"/>
  </w:num>
  <w:num w:numId="8" w16cid:durableId="303169722">
    <w:abstractNumId w:val="2"/>
  </w:num>
  <w:num w:numId="9" w16cid:durableId="2098669322">
    <w:abstractNumId w:val="1"/>
  </w:num>
  <w:num w:numId="10" w16cid:durableId="210187851">
    <w:abstractNumId w:val="0"/>
  </w:num>
  <w:num w:numId="11" w16cid:durableId="1329140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1D"/>
    <w:rsid w:val="00002EA0"/>
    <w:rsid w:val="00016A0D"/>
    <w:rsid w:val="0004043C"/>
    <w:rsid w:val="00041F09"/>
    <w:rsid w:val="0005089E"/>
    <w:rsid w:val="00096859"/>
    <w:rsid w:val="000A4407"/>
    <w:rsid w:val="00111170"/>
    <w:rsid w:val="00145F2C"/>
    <w:rsid w:val="00166591"/>
    <w:rsid w:val="00196F3C"/>
    <w:rsid w:val="001B5B83"/>
    <w:rsid w:val="001B6454"/>
    <w:rsid w:val="002222B6"/>
    <w:rsid w:val="00236CBF"/>
    <w:rsid w:val="0024335E"/>
    <w:rsid w:val="00250C52"/>
    <w:rsid w:val="0026391B"/>
    <w:rsid w:val="00301233"/>
    <w:rsid w:val="00311D44"/>
    <w:rsid w:val="00366CB7"/>
    <w:rsid w:val="00370C22"/>
    <w:rsid w:val="00371BC1"/>
    <w:rsid w:val="00373971"/>
    <w:rsid w:val="003863C2"/>
    <w:rsid w:val="003B6168"/>
    <w:rsid w:val="003C20CD"/>
    <w:rsid w:val="003C4A59"/>
    <w:rsid w:val="003E1C91"/>
    <w:rsid w:val="003F075A"/>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13A64"/>
    <w:rsid w:val="006172A2"/>
    <w:rsid w:val="00631979"/>
    <w:rsid w:val="00631BB6"/>
    <w:rsid w:val="006434E0"/>
    <w:rsid w:val="00662EBA"/>
    <w:rsid w:val="0066787D"/>
    <w:rsid w:val="00670486"/>
    <w:rsid w:val="00670BBF"/>
    <w:rsid w:val="00681B51"/>
    <w:rsid w:val="006A0BC5"/>
    <w:rsid w:val="006B3297"/>
    <w:rsid w:val="006D1EDD"/>
    <w:rsid w:val="006F3744"/>
    <w:rsid w:val="00746729"/>
    <w:rsid w:val="007724E1"/>
    <w:rsid w:val="00780B27"/>
    <w:rsid w:val="00793D99"/>
    <w:rsid w:val="007F2A12"/>
    <w:rsid w:val="00803ACF"/>
    <w:rsid w:val="008400AF"/>
    <w:rsid w:val="00846CEB"/>
    <w:rsid w:val="008905BF"/>
    <w:rsid w:val="008B1E7D"/>
    <w:rsid w:val="008B561D"/>
    <w:rsid w:val="008C21BB"/>
    <w:rsid w:val="009144B4"/>
    <w:rsid w:val="009174D8"/>
    <w:rsid w:val="00921B4E"/>
    <w:rsid w:val="00921B94"/>
    <w:rsid w:val="00964F05"/>
    <w:rsid w:val="00974B5A"/>
    <w:rsid w:val="0098521F"/>
    <w:rsid w:val="009938B5"/>
    <w:rsid w:val="009B20C3"/>
    <w:rsid w:val="009C7583"/>
    <w:rsid w:val="00A31A80"/>
    <w:rsid w:val="00A36A2E"/>
    <w:rsid w:val="00A42408"/>
    <w:rsid w:val="00A52AAA"/>
    <w:rsid w:val="00A66C04"/>
    <w:rsid w:val="00AA0EF4"/>
    <w:rsid w:val="00AB0476"/>
    <w:rsid w:val="00AC2363"/>
    <w:rsid w:val="00AF56D1"/>
    <w:rsid w:val="00B01532"/>
    <w:rsid w:val="00B60B85"/>
    <w:rsid w:val="00B66241"/>
    <w:rsid w:val="00B66D84"/>
    <w:rsid w:val="00B82D9C"/>
    <w:rsid w:val="00B97579"/>
    <w:rsid w:val="00BE5131"/>
    <w:rsid w:val="00C139C5"/>
    <w:rsid w:val="00C21C4B"/>
    <w:rsid w:val="00C32320"/>
    <w:rsid w:val="00C66F91"/>
    <w:rsid w:val="00C71812"/>
    <w:rsid w:val="00C765D8"/>
    <w:rsid w:val="00C83BDE"/>
    <w:rsid w:val="00CB6F3F"/>
    <w:rsid w:val="00CC0D3F"/>
    <w:rsid w:val="00CC58EB"/>
    <w:rsid w:val="00CC642C"/>
    <w:rsid w:val="00CE64AD"/>
    <w:rsid w:val="00D21B28"/>
    <w:rsid w:val="00D3647E"/>
    <w:rsid w:val="00D720D8"/>
    <w:rsid w:val="00D8319F"/>
    <w:rsid w:val="00D839AC"/>
    <w:rsid w:val="00D952C8"/>
    <w:rsid w:val="00DA3618"/>
    <w:rsid w:val="00DB5BAB"/>
    <w:rsid w:val="00DC0D59"/>
    <w:rsid w:val="00DC373F"/>
    <w:rsid w:val="00DF5EA0"/>
    <w:rsid w:val="00DF62E9"/>
    <w:rsid w:val="00E207D3"/>
    <w:rsid w:val="00EC6CAC"/>
    <w:rsid w:val="00EF2DDB"/>
    <w:rsid w:val="00F2359B"/>
    <w:rsid w:val="00F42621"/>
    <w:rsid w:val="00F9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7E30"/>
  <w15:chartTrackingRefBased/>
  <w15:docId w15:val="{F9E395BC-53FE-49CD-B15E-0FC30F5E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Melda Ohan</dc:creator>
  <cp:keywords/>
  <dc:description/>
  <cp:lastModifiedBy>Melda Ohan</cp:lastModifiedBy>
  <cp:revision>6</cp:revision>
  <cp:lastPrinted>2008-10-22T16:29:00Z</cp:lastPrinted>
  <dcterms:created xsi:type="dcterms:W3CDTF">2022-10-26T12:10:00Z</dcterms:created>
  <dcterms:modified xsi:type="dcterms:W3CDTF">2022-10-26T12:30:00Z</dcterms:modified>
</cp:coreProperties>
</file>